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DBC8" w14:textId="3B5AED83" w:rsidR="00476BE2" w:rsidRPr="00476BE2" w:rsidRDefault="00476BE2" w:rsidP="00476BE2">
      <w:pPr>
        <w:spacing w:before="240" w:after="240"/>
        <w:jc w:val="center"/>
        <w:rPr>
          <w:rFonts w:eastAsia="Times"/>
          <w:sz w:val="20"/>
          <w:szCs w:val="20"/>
          <w:lang w:val="it-IT"/>
        </w:rPr>
      </w:pPr>
      <w:r w:rsidRPr="00476BE2">
        <w:rPr>
          <w:rFonts w:eastAsia="Times"/>
          <w:b/>
          <w:bCs/>
          <w:sz w:val="20"/>
          <w:szCs w:val="20"/>
          <w:lang w:val="it-IT"/>
        </w:rPr>
        <w:t>COMUNICATO STAMPA</w:t>
      </w:r>
    </w:p>
    <w:p w14:paraId="6BEC5320" w14:textId="2EEF04E0" w:rsidR="002D5DF4" w:rsidRDefault="002D5DF4" w:rsidP="002D5DF4">
      <w:pPr>
        <w:spacing w:before="240" w:after="240"/>
        <w:jc w:val="center"/>
        <w:rPr>
          <w:rFonts w:eastAsia="Times"/>
          <w:b/>
          <w:bCs/>
          <w:sz w:val="20"/>
          <w:szCs w:val="20"/>
        </w:rPr>
      </w:pPr>
      <w:r w:rsidRPr="002D5DF4">
        <w:rPr>
          <w:rFonts w:eastAsia="Times"/>
          <w:b/>
          <w:bCs/>
          <w:sz w:val="20"/>
          <w:szCs w:val="20"/>
        </w:rPr>
        <w:t xml:space="preserve">Egitto, un'onorificenza </w:t>
      </w:r>
      <w:r w:rsidR="00985624">
        <w:rPr>
          <w:rFonts w:eastAsia="Times"/>
          <w:b/>
          <w:bCs/>
          <w:sz w:val="20"/>
          <w:szCs w:val="20"/>
        </w:rPr>
        <w:t xml:space="preserve">per </w:t>
      </w:r>
      <w:r w:rsidRPr="002D5DF4">
        <w:rPr>
          <w:rFonts w:eastAsia="Times"/>
          <w:b/>
          <w:bCs/>
          <w:sz w:val="20"/>
          <w:szCs w:val="20"/>
        </w:rPr>
        <w:t xml:space="preserve">la regista </w:t>
      </w:r>
      <w:r w:rsidR="00FE578A">
        <w:rPr>
          <w:rFonts w:eastAsia="Times"/>
          <w:b/>
          <w:bCs/>
          <w:sz w:val="20"/>
          <w:szCs w:val="20"/>
        </w:rPr>
        <w:t>tarantina</w:t>
      </w:r>
      <w:r w:rsidRPr="002D5DF4">
        <w:rPr>
          <w:rFonts w:eastAsia="Times"/>
          <w:b/>
          <w:bCs/>
          <w:sz w:val="20"/>
          <w:szCs w:val="20"/>
        </w:rPr>
        <w:t xml:space="preserve"> Anna Dora Dorno all'Eazees International Women's Theatre Festival</w:t>
      </w:r>
    </w:p>
    <w:p w14:paraId="3E89024F" w14:textId="236E2A20" w:rsidR="002D5DF4" w:rsidRPr="00850D8E" w:rsidRDefault="002D5DF4" w:rsidP="002D5DF4">
      <w:pPr>
        <w:spacing w:before="240" w:after="240"/>
        <w:jc w:val="both"/>
        <w:rPr>
          <w:rFonts w:eastAsia="Times"/>
          <w:sz w:val="20"/>
          <w:szCs w:val="20"/>
          <w:lang w:val="it-IT"/>
        </w:rPr>
      </w:pPr>
      <w:r w:rsidRPr="00850D8E">
        <w:rPr>
          <w:rFonts w:eastAsia="Times"/>
          <w:sz w:val="20"/>
          <w:szCs w:val="20"/>
          <w:lang w:val="it-IT"/>
        </w:rPr>
        <w:t xml:space="preserve">La regista </w:t>
      </w:r>
      <w:r w:rsidR="00696604">
        <w:rPr>
          <w:rFonts w:eastAsia="Times"/>
          <w:sz w:val="20"/>
          <w:szCs w:val="20"/>
          <w:lang w:val="it-IT"/>
        </w:rPr>
        <w:t>tarantina</w:t>
      </w:r>
      <w:r w:rsidRPr="00850D8E">
        <w:rPr>
          <w:rFonts w:eastAsia="Times"/>
          <w:sz w:val="20"/>
          <w:szCs w:val="20"/>
          <w:lang w:val="it-IT"/>
        </w:rPr>
        <w:t xml:space="preserve"> fondatrice d</w:t>
      </w:r>
      <w:r w:rsidR="00985624">
        <w:rPr>
          <w:rFonts w:eastAsia="Times"/>
          <w:sz w:val="20"/>
          <w:szCs w:val="20"/>
          <w:lang w:val="it-IT"/>
        </w:rPr>
        <w:t xml:space="preserve">ella compagnia teatrale </w:t>
      </w:r>
      <w:r w:rsidRPr="009F7FCC">
        <w:rPr>
          <w:rFonts w:eastAsia="Times"/>
          <w:sz w:val="20"/>
          <w:szCs w:val="20"/>
          <w:lang w:val="it-IT"/>
        </w:rPr>
        <w:t>Instabili Vaganti</w:t>
      </w:r>
      <w:r w:rsidRPr="00850D8E">
        <w:rPr>
          <w:rFonts w:eastAsia="Times"/>
          <w:sz w:val="20"/>
          <w:szCs w:val="20"/>
          <w:lang w:val="it-IT"/>
        </w:rPr>
        <w:t xml:space="preserve"> </w:t>
      </w:r>
      <w:r w:rsidRPr="00850D8E">
        <w:rPr>
          <w:rFonts w:eastAsia="Times"/>
          <w:b/>
          <w:bCs/>
          <w:sz w:val="20"/>
          <w:szCs w:val="20"/>
          <w:lang w:val="it-IT"/>
        </w:rPr>
        <w:t>Anna Dora Dorno</w:t>
      </w:r>
      <w:r w:rsidRPr="002D5DF4">
        <w:rPr>
          <w:rFonts w:eastAsia="Times"/>
          <w:sz w:val="20"/>
          <w:szCs w:val="20"/>
          <w:lang w:val="it-IT"/>
        </w:rPr>
        <w:t xml:space="preserve"> </w:t>
      </w:r>
      <w:r w:rsidR="00985624">
        <w:rPr>
          <w:rFonts w:eastAsia="Times"/>
          <w:sz w:val="20"/>
          <w:szCs w:val="20"/>
          <w:lang w:val="it-IT"/>
        </w:rPr>
        <w:t>ha ricevuto il</w:t>
      </w:r>
      <w:r w:rsidRPr="002D5DF4">
        <w:rPr>
          <w:rFonts w:eastAsia="Times"/>
          <w:sz w:val="20"/>
          <w:szCs w:val="20"/>
          <w:lang w:val="it-IT"/>
        </w:rPr>
        <w:t xml:space="preserve"> </w:t>
      </w:r>
      <w:r w:rsidRPr="00850D8E">
        <w:rPr>
          <w:rFonts w:eastAsia="Times"/>
          <w:sz w:val="20"/>
          <w:szCs w:val="20"/>
          <w:lang w:val="it-IT"/>
        </w:rPr>
        <w:t>25 settembre</w:t>
      </w:r>
      <w:r w:rsidR="00985624">
        <w:rPr>
          <w:rFonts w:eastAsia="Times"/>
          <w:sz w:val="20"/>
          <w:szCs w:val="20"/>
          <w:lang w:val="it-IT"/>
        </w:rPr>
        <w:t xml:space="preserve"> scorso un’onorificenza</w:t>
      </w:r>
      <w:r w:rsidRPr="00850D8E">
        <w:rPr>
          <w:rFonts w:eastAsia="Times"/>
          <w:sz w:val="20"/>
          <w:szCs w:val="20"/>
          <w:lang w:val="it-IT"/>
        </w:rPr>
        <w:t xml:space="preserve"> all'</w:t>
      </w:r>
      <w:r w:rsidRPr="00850D8E">
        <w:rPr>
          <w:rFonts w:eastAsia="Times"/>
          <w:b/>
          <w:bCs/>
          <w:sz w:val="20"/>
          <w:szCs w:val="20"/>
          <w:lang w:val="it-IT"/>
        </w:rPr>
        <w:t>Eazees International Women's Theatre Festival</w:t>
      </w:r>
      <w:r w:rsidRPr="00850D8E">
        <w:rPr>
          <w:rFonts w:eastAsia="Times"/>
          <w:sz w:val="20"/>
          <w:szCs w:val="20"/>
          <w:lang w:val="it-IT"/>
        </w:rPr>
        <w:t xml:space="preserve"> </w:t>
      </w:r>
      <w:r w:rsidRPr="002D5DF4">
        <w:rPr>
          <w:rFonts w:eastAsia="Times"/>
          <w:sz w:val="20"/>
          <w:szCs w:val="20"/>
          <w:lang w:val="it-IT"/>
        </w:rPr>
        <w:t>del</w:t>
      </w:r>
      <w:r w:rsidRPr="00850D8E">
        <w:rPr>
          <w:rFonts w:eastAsia="Times"/>
          <w:sz w:val="20"/>
          <w:szCs w:val="20"/>
          <w:lang w:val="it-IT"/>
        </w:rPr>
        <w:t xml:space="preserve"> Cairo</w:t>
      </w:r>
      <w:r w:rsidRPr="002D5DF4">
        <w:rPr>
          <w:rFonts w:eastAsia="Times"/>
          <w:sz w:val="20"/>
          <w:szCs w:val="20"/>
          <w:lang w:val="it-IT"/>
        </w:rPr>
        <w:t xml:space="preserve"> (Egitto), un </w:t>
      </w:r>
      <w:r w:rsidRPr="00850D8E">
        <w:rPr>
          <w:rFonts w:eastAsia="Times"/>
          <w:sz w:val="20"/>
          <w:szCs w:val="20"/>
          <w:lang w:val="it-IT"/>
        </w:rPr>
        <w:t xml:space="preserve">riconoscimento conferito per celebrare il suo lavoro come </w:t>
      </w:r>
      <w:r w:rsidRPr="002D5DF4">
        <w:rPr>
          <w:rFonts w:eastAsia="Times"/>
          <w:sz w:val="20"/>
          <w:szCs w:val="20"/>
          <w:lang w:val="it-IT"/>
        </w:rPr>
        <w:t>artista interdisciplinare</w:t>
      </w:r>
      <w:r w:rsidRPr="00850D8E">
        <w:rPr>
          <w:rFonts w:eastAsia="Times"/>
          <w:sz w:val="20"/>
          <w:szCs w:val="20"/>
          <w:lang w:val="it-IT"/>
        </w:rPr>
        <w:t xml:space="preserve"> apprezzat</w:t>
      </w:r>
      <w:r w:rsidRPr="002D5DF4">
        <w:rPr>
          <w:rFonts w:eastAsia="Times"/>
          <w:sz w:val="20"/>
          <w:szCs w:val="20"/>
          <w:lang w:val="it-IT"/>
        </w:rPr>
        <w:t>a</w:t>
      </w:r>
      <w:r w:rsidRPr="00850D8E">
        <w:rPr>
          <w:rFonts w:eastAsia="Times"/>
          <w:sz w:val="20"/>
          <w:szCs w:val="20"/>
          <w:lang w:val="it-IT"/>
        </w:rPr>
        <w:t xml:space="preserve"> a livello internazionale.</w:t>
      </w:r>
    </w:p>
    <w:p w14:paraId="292A59E8" w14:textId="1AF172D7" w:rsidR="002D5DF4" w:rsidRPr="002D5DF4" w:rsidRDefault="002D5DF4" w:rsidP="002D5DF4">
      <w:pPr>
        <w:spacing w:before="240" w:after="240"/>
        <w:jc w:val="both"/>
        <w:rPr>
          <w:rFonts w:eastAsia="Times"/>
          <w:sz w:val="20"/>
          <w:szCs w:val="20"/>
          <w:lang w:val="it-IT"/>
        </w:rPr>
      </w:pPr>
      <w:r w:rsidRPr="002D5DF4">
        <w:rPr>
          <w:rFonts w:eastAsia="Times"/>
          <w:sz w:val="20"/>
          <w:szCs w:val="20"/>
          <w:lang w:val="it-IT"/>
        </w:rPr>
        <w:t>La premiazione</w:t>
      </w:r>
      <w:r w:rsidR="00985624">
        <w:rPr>
          <w:rFonts w:eastAsia="Times"/>
          <w:sz w:val="20"/>
          <w:szCs w:val="20"/>
          <w:lang w:val="it-IT"/>
        </w:rPr>
        <w:t>, avvenuta</w:t>
      </w:r>
      <w:r w:rsidRPr="002D5DF4">
        <w:rPr>
          <w:rFonts w:eastAsia="Times"/>
          <w:sz w:val="20"/>
          <w:szCs w:val="20"/>
          <w:lang w:val="it-IT"/>
        </w:rPr>
        <w:t xml:space="preserve"> durante la cerimonia di apertura del festival</w:t>
      </w:r>
      <w:r w:rsidR="00985624">
        <w:rPr>
          <w:rFonts w:eastAsia="Times"/>
          <w:sz w:val="20"/>
          <w:szCs w:val="20"/>
          <w:lang w:val="it-IT"/>
        </w:rPr>
        <w:t xml:space="preserve">, ha visto </w:t>
      </w:r>
      <w:r w:rsidRPr="002D5DF4">
        <w:rPr>
          <w:rFonts w:eastAsia="Times"/>
          <w:sz w:val="20"/>
          <w:szCs w:val="20"/>
          <w:lang w:val="it-IT"/>
        </w:rPr>
        <w:t>Dorno onorata insieme a un gruppo di artisti illustri provenienti dall'Egitto e da tutto il mondo, tra cui la ricercatrice e attivista libanese Hanan Al-Hajj Ali e l'attrice egiziana Farida Fahmy.</w:t>
      </w:r>
    </w:p>
    <w:p w14:paraId="58C7DE84" w14:textId="43FAFACB" w:rsidR="002D5DF4" w:rsidRPr="002D5DF4" w:rsidRDefault="002D5DF4" w:rsidP="002D5DF4">
      <w:pPr>
        <w:spacing w:before="240" w:after="240"/>
        <w:jc w:val="both"/>
        <w:rPr>
          <w:rFonts w:eastAsia="Times"/>
          <w:sz w:val="20"/>
          <w:szCs w:val="20"/>
          <w:lang w:val="it-IT"/>
        </w:rPr>
      </w:pPr>
      <w:r w:rsidRPr="002D5DF4">
        <w:rPr>
          <w:rFonts w:eastAsia="Times"/>
          <w:sz w:val="20"/>
          <w:szCs w:val="20"/>
          <w:lang w:val="it-IT"/>
        </w:rPr>
        <w:t>Giunto alla sua terza edizione, il festival</w:t>
      </w:r>
      <w:r w:rsidR="00985624">
        <w:rPr>
          <w:rFonts w:eastAsia="Times"/>
          <w:sz w:val="20"/>
          <w:szCs w:val="20"/>
          <w:lang w:val="it-IT"/>
        </w:rPr>
        <w:t xml:space="preserve"> è in programma fino al 2 ottobre e</w:t>
      </w:r>
      <w:r w:rsidRPr="002D5DF4">
        <w:rPr>
          <w:rFonts w:eastAsia="Times"/>
          <w:sz w:val="20"/>
          <w:szCs w:val="20"/>
          <w:lang w:val="it-IT"/>
        </w:rPr>
        <w:t xml:space="preserve"> ospit</w:t>
      </w:r>
      <w:r w:rsidR="00985624">
        <w:rPr>
          <w:rFonts w:eastAsia="Times"/>
          <w:sz w:val="20"/>
          <w:szCs w:val="20"/>
          <w:lang w:val="it-IT"/>
        </w:rPr>
        <w:t>a</w:t>
      </w:r>
      <w:r w:rsidRPr="002D5DF4">
        <w:rPr>
          <w:rFonts w:eastAsia="Times"/>
          <w:sz w:val="20"/>
          <w:szCs w:val="20"/>
          <w:lang w:val="it-IT"/>
        </w:rPr>
        <w:t xml:space="preserve"> 16 spettacoli teatrali da sei paesi diversi, oltre a concerti, documentari, workshop di formazione e simposi. L'onorificenza è un ulteriore traguardo per la carriera di Anna Dora Dorno, che nel 2004 ha fondato la compagnia Instabili Vaganti con il drammaturgo e performer Nicola Pianzola.</w:t>
      </w:r>
    </w:p>
    <w:p w14:paraId="06B04181" w14:textId="02DE6274" w:rsidR="002D5DF4" w:rsidRPr="002D5DF4" w:rsidRDefault="002D5DF4" w:rsidP="002D5DF4">
      <w:pPr>
        <w:spacing w:before="240" w:after="240"/>
        <w:jc w:val="both"/>
        <w:rPr>
          <w:rFonts w:eastAsia="Times"/>
          <w:sz w:val="20"/>
          <w:szCs w:val="20"/>
          <w:lang w:val="it-IT"/>
        </w:rPr>
      </w:pPr>
      <w:r w:rsidRPr="002D5DF4">
        <w:rPr>
          <w:rFonts w:eastAsia="Times"/>
          <w:sz w:val="20"/>
          <w:szCs w:val="20"/>
          <w:lang w:val="it-IT"/>
        </w:rPr>
        <w:t>Dorno</w:t>
      </w:r>
      <w:r w:rsidR="0034110D">
        <w:rPr>
          <w:rFonts w:eastAsia="Times"/>
          <w:sz w:val="20"/>
          <w:szCs w:val="20"/>
          <w:lang w:val="it-IT"/>
        </w:rPr>
        <w:t xml:space="preserve"> </w:t>
      </w:r>
      <w:r w:rsidRPr="002D5DF4">
        <w:rPr>
          <w:rFonts w:eastAsia="Times"/>
          <w:sz w:val="20"/>
          <w:szCs w:val="20"/>
          <w:lang w:val="it-IT"/>
        </w:rPr>
        <w:t xml:space="preserve">è una figura di spicco nel panorama del teatro sperimentale e di ricerca. Le sue creazioni ibride combinano azione performativa, ricerca vocale, musica, danza e video arte. Le sue opere sono state presentate in più di </w:t>
      </w:r>
      <w:r w:rsidRPr="002D5DF4">
        <w:rPr>
          <w:rFonts w:eastAsia="Times"/>
          <w:b/>
          <w:bCs/>
          <w:sz w:val="20"/>
          <w:szCs w:val="20"/>
          <w:lang w:val="it-IT"/>
        </w:rPr>
        <w:t>20 paesi</w:t>
      </w:r>
      <w:r w:rsidRPr="002D5DF4">
        <w:rPr>
          <w:rFonts w:eastAsia="Times"/>
          <w:sz w:val="20"/>
          <w:szCs w:val="20"/>
          <w:lang w:val="it-IT"/>
        </w:rPr>
        <w:t>, toccando luoghi emblematici come l'</w:t>
      </w:r>
      <w:r w:rsidRPr="002D5DF4">
        <w:rPr>
          <w:rFonts w:eastAsia="Times"/>
          <w:b/>
          <w:bCs/>
          <w:sz w:val="20"/>
          <w:szCs w:val="20"/>
          <w:lang w:val="it-IT"/>
        </w:rPr>
        <w:t xml:space="preserve">Old Vic Theatre di Londra </w:t>
      </w:r>
      <w:r w:rsidRPr="002D5DF4">
        <w:rPr>
          <w:rFonts w:eastAsia="Times"/>
          <w:sz w:val="20"/>
          <w:szCs w:val="20"/>
          <w:lang w:val="it-IT"/>
        </w:rPr>
        <w:t xml:space="preserve">e il </w:t>
      </w:r>
      <w:r w:rsidRPr="002D5DF4">
        <w:rPr>
          <w:rFonts w:eastAsia="Times"/>
          <w:b/>
          <w:bCs/>
          <w:sz w:val="20"/>
          <w:szCs w:val="20"/>
          <w:lang w:val="it-IT"/>
        </w:rPr>
        <w:t>sito UNESCO di Cartagine</w:t>
      </w:r>
      <w:r w:rsidRPr="002D5DF4">
        <w:rPr>
          <w:rFonts w:eastAsia="Times"/>
          <w:sz w:val="20"/>
          <w:szCs w:val="20"/>
          <w:lang w:val="it-IT"/>
        </w:rPr>
        <w:t xml:space="preserve"> a Tunisi.</w:t>
      </w:r>
    </w:p>
    <w:p w14:paraId="32CD9348" w14:textId="77777777" w:rsidR="002D5DF4" w:rsidRPr="002D5DF4" w:rsidRDefault="002D5DF4" w:rsidP="002D5DF4">
      <w:pPr>
        <w:spacing w:before="240" w:after="240"/>
        <w:jc w:val="both"/>
        <w:rPr>
          <w:rFonts w:eastAsia="Times"/>
          <w:sz w:val="20"/>
          <w:szCs w:val="20"/>
          <w:lang w:val="it-IT"/>
        </w:rPr>
      </w:pPr>
      <w:r w:rsidRPr="002D5DF4">
        <w:rPr>
          <w:rFonts w:eastAsia="Times"/>
          <w:sz w:val="20"/>
          <w:szCs w:val="20"/>
          <w:lang w:val="it-IT"/>
        </w:rPr>
        <w:t xml:space="preserve">Tra i numerosi riconoscimenti, ha ricevuto la nomination ai </w:t>
      </w:r>
      <w:r w:rsidRPr="002D5DF4">
        <w:rPr>
          <w:rFonts w:eastAsia="Times"/>
          <w:b/>
          <w:bCs/>
          <w:sz w:val="20"/>
          <w:szCs w:val="20"/>
          <w:lang w:val="it-IT"/>
        </w:rPr>
        <w:t>Total Theatre Awards</w:t>
      </w:r>
      <w:r w:rsidRPr="002D5DF4">
        <w:rPr>
          <w:rFonts w:eastAsia="Times"/>
          <w:sz w:val="20"/>
          <w:szCs w:val="20"/>
          <w:lang w:val="it-IT"/>
        </w:rPr>
        <w:t xml:space="preserve"> al festival di Edimburgo nel 2012 e diversi premi (miglior regia, spettacolo e set design) al Festival Saint Muse Academy in Mongolia per la sua acclamata produzione </w:t>
      </w:r>
      <w:r w:rsidRPr="002D5DF4">
        <w:rPr>
          <w:rFonts w:eastAsia="Times"/>
          <w:b/>
          <w:bCs/>
          <w:sz w:val="20"/>
          <w:szCs w:val="20"/>
          <w:lang w:val="it-IT"/>
        </w:rPr>
        <w:t>MADE IN ILVA</w:t>
      </w:r>
      <w:r w:rsidRPr="002D5DF4">
        <w:rPr>
          <w:rFonts w:eastAsia="Times"/>
          <w:sz w:val="20"/>
          <w:szCs w:val="20"/>
          <w:lang w:val="it-IT"/>
        </w:rPr>
        <w:t>. La regista è nota per il suo approccio "artivistico", che affronta tematiche sociali di rilevanza globale con l'obiettivo di generare un forte impatto emotivo nel pubblico.</w:t>
      </w:r>
    </w:p>
    <w:p w14:paraId="13980B73" w14:textId="77777777" w:rsidR="002D5DF4" w:rsidRPr="002D5DF4" w:rsidRDefault="002D5DF4" w:rsidP="002D5DF4">
      <w:pPr>
        <w:spacing w:before="240" w:after="240"/>
        <w:jc w:val="both"/>
        <w:rPr>
          <w:rFonts w:eastAsia="Times"/>
          <w:sz w:val="20"/>
          <w:szCs w:val="20"/>
          <w:lang w:val="it-IT"/>
        </w:rPr>
      </w:pPr>
      <w:r w:rsidRPr="002D5DF4">
        <w:rPr>
          <w:rFonts w:eastAsia="Times"/>
          <w:sz w:val="20"/>
          <w:szCs w:val="20"/>
          <w:lang w:val="it-IT"/>
        </w:rPr>
        <w:t xml:space="preserve">Un impegno che si riflette anche nei suoi progetti internazionali di ricerca, come </w:t>
      </w:r>
      <w:r w:rsidRPr="002D5DF4">
        <w:rPr>
          <w:rFonts w:eastAsia="Times"/>
          <w:b/>
          <w:bCs/>
          <w:sz w:val="20"/>
          <w:szCs w:val="20"/>
          <w:lang w:val="it-IT"/>
        </w:rPr>
        <w:t>Beyond Borders</w:t>
      </w:r>
      <w:r w:rsidRPr="002D5DF4">
        <w:rPr>
          <w:rFonts w:eastAsia="Times"/>
          <w:sz w:val="20"/>
          <w:szCs w:val="20"/>
          <w:lang w:val="it-IT"/>
        </w:rPr>
        <w:t xml:space="preserve">, che si pone l’obiettivo di creare una comunità artistica internazionale, multidisciplinare e cosmopolita in grado di generare occasioni di networking, confronto e collaborazione, vincitrice per due volte del bando </w:t>
      </w:r>
      <w:r w:rsidRPr="002D5DF4">
        <w:rPr>
          <w:rFonts w:eastAsia="Times"/>
          <w:b/>
          <w:bCs/>
          <w:sz w:val="20"/>
          <w:szCs w:val="20"/>
          <w:lang w:val="it-IT"/>
        </w:rPr>
        <w:t>Boarding Pass Plus</w:t>
      </w:r>
      <w:r w:rsidRPr="002D5DF4">
        <w:rPr>
          <w:rFonts w:eastAsia="Times"/>
          <w:sz w:val="20"/>
          <w:szCs w:val="20"/>
          <w:lang w:val="it-IT"/>
        </w:rPr>
        <w:t xml:space="preserve"> del Ministero della Cultura. </w:t>
      </w:r>
    </w:p>
    <w:p w14:paraId="50242501" w14:textId="6A609FAD" w:rsidR="00476BE2" w:rsidRPr="002D5DF4" w:rsidRDefault="002D5DF4" w:rsidP="002D5DF4">
      <w:pPr>
        <w:spacing w:before="240" w:after="240"/>
        <w:jc w:val="both"/>
        <w:rPr>
          <w:rFonts w:eastAsia="Times"/>
          <w:sz w:val="20"/>
          <w:szCs w:val="20"/>
          <w:lang w:val="it-IT"/>
        </w:rPr>
      </w:pPr>
      <w:r w:rsidRPr="002D5DF4">
        <w:rPr>
          <w:rFonts w:eastAsia="Times"/>
          <w:sz w:val="20"/>
          <w:szCs w:val="20"/>
          <w:lang w:val="it-IT"/>
        </w:rPr>
        <w:t>La presenza di Instabili Vaganti in Egitto è legata proprio al progetto Beyond Borders. Con il sostegno dell’</w:t>
      </w:r>
      <w:r w:rsidRPr="002D5DF4">
        <w:rPr>
          <w:rFonts w:eastAsia="Times"/>
          <w:b/>
          <w:bCs/>
          <w:sz w:val="20"/>
          <w:szCs w:val="20"/>
          <w:lang w:val="it-IT"/>
        </w:rPr>
        <w:t>Istituto Italiano di Cultura Il Cairo</w:t>
      </w:r>
      <w:r w:rsidRPr="002D5DF4">
        <w:rPr>
          <w:rFonts w:eastAsia="Times"/>
          <w:sz w:val="20"/>
          <w:szCs w:val="20"/>
          <w:lang w:val="it-IT"/>
        </w:rPr>
        <w:t xml:space="preserve"> la compagnia </w:t>
      </w:r>
      <w:r w:rsidR="00985624">
        <w:rPr>
          <w:rFonts w:eastAsia="Times"/>
          <w:sz w:val="20"/>
          <w:szCs w:val="20"/>
          <w:lang w:val="it-IT"/>
        </w:rPr>
        <w:t>ha</w:t>
      </w:r>
      <w:r w:rsidRPr="002D5DF4">
        <w:rPr>
          <w:rFonts w:eastAsia="Times"/>
          <w:sz w:val="20"/>
          <w:szCs w:val="20"/>
          <w:lang w:val="it-IT"/>
        </w:rPr>
        <w:t xml:space="preserve"> </w:t>
      </w:r>
      <w:r w:rsidR="00985624">
        <w:rPr>
          <w:rFonts w:eastAsia="Times"/>
          <w:sz w:val="20"/>
          <w:szCs w:val="20"/>
          <w:lang w:val="it-IT"/>
        </w:rPr>
        <w:t>condotto</w:t>
      </w:r>
      <w:r w:rsidRPr="002D5DF4">
        <w:rPr>
          <w:rFonts w:eastAsia="Times"/>
          <w:sz w:val="20"/>
          <w:szCs w:val="20"/>
          <w:lang w:val="it-IT"/>
        </w:rPr>
        <w:t xml:space="preserve"> un workshop di creazione con artiste egiziane per realizzare lo spettacolo </w:t>
      </w:r>
      <w:r w:rsidRPr="002D5DF4">
        <w:rPr>
          <w:rFonts w:eastAsia="Times"/>
          <w:b/>
          <w:bCs/>
          <w:sz w:val="20"/>
          <w:szCs w:val="20"/>
          <w:lang w:val="it-IT"/>
        </w:rPr>
        <w:t>Borders#Egypt</w:t>
      </w:r>
      <w:r w:rsidRPr="002D5DF4">
        <w:rPr>
          <w:rFonts w:eastAsia="Times"/>
          <w:sz w:val="20"/>
          <w:szCs w:val="20"/>
          <w:lang w:val="it-IT"/>
        </w:rPr>
        <w:t>,</w:t>
      </w:r>
      <w:r w:rsidR="00985624">
        <w:rPr>
          <w:rFonts w:eastAsia="Times"/>
          <w:sz w:val="20"/>
          <w:szCs w:val="20"/>
          <w:lang w:val="it-IT"/>
        </w:rPr>
        <w:t xml:space="preserve"> </w:t>
      </w:r>
      <w:r w:rsidRPr="002D5DF4">
        <w:rPr>
          <w:rFonts w:eastAsia="Times"/>
          <w:sz w:val="20"/>
          <w:szCs w:val="20"/>
          <w:lang w:val="it-IT"/>
        </w:rPr>
        <w:t>in scena il 28 e 29 settembre al Cairo, sempre nell'ambito del festival.</w:t>
      </w:r>
    </w:p>
    <w:p w14:paraId="15AC87D5" w14:textId="77777777" w:rsidR="00476BE2" w:rsidRPr="00476BE2" w:rsidRDefault="00476BE2" w:rsidP="00476BE2">
      <w:pPr>
        <w:spacing w:before="240" w:after="240"/>
        <w:rPr>
          <w:rFonts w:eastAsia="Times"/>
          <w:sz w:val="20"/>
          <w:szCs w:val="20"/>
          <w:lang w:val="it-IT"/>
        </w:rPr>
      </w:pPr>
      <w:r w:rsidRPr="00476BE2">
        <w:rPr>
          <w:rFonts w:eastAsia="Times"/>
          <w:b/>
          <w:bCs/>
          <w:sz w:val="20"/>
          <w:szCs w:val="20"/>
          <w:lang w:val="it-IT"/>
        </w:rPr>
        <w:t>--------------------------------------------------------------------------------------------------------------------------------------------</w:t>
      </w:r>
    </w:p>
    <w:p w14:paraId="16E3C282" w14:textId="77777777" w:rsidR="00476BE2" w:rsidRPr="00476BE2" w:rsidRDefault="00476BE2" w:rsidP="00476BE2">
      <w:pPr>
        <w:spacing w:before="240" w:after="240"/>
        <w:rPr>
          <w:rFonts w:eastAsia="Times"/>
          <w:sz w:val="20"/>
          <w:szCs w:val="20"/>
          <w:lang w:val="it-IT"/>
        </w:rPr>
      </w:pPr>
      <w:r w:rsidRPr="00476BE2">
        <w:rPr>
          <w:rFonts w:eastAsia="Times"/>
          <w:b/>
          <w:bCs/>
          <w:sz w:val="20"/>
          <w:szCs w:val="20"/>
          <w:lang w:val="it-IT"/>
        </w:rPr>
        <w:t>INSTABILI VAGANTI</w:t>
      </w:r>
    </w:p>
    <w:p w14:paraId="00E711FC" w14:textId="412FFBF6" w:rsidR="00CF083C" w:rsidRPr="00CF083C" w:rsidRDefault="00476BE2" w:rsidP="00476BE2">
      <w:pPr>
        <w:spacing w:before="240" w:after="240"/>
        <w:jc w:val="both"/>
        <w:rPr>
          <w:rFonts w:eastAsia="Times"/>
          <w:i/>
          <w:iCs/>
          <w:sz w:val="18"/>
          <w:szCs w:val="18"/>
          <w:lang w:val="it-IT"/>
        </w:rPr>
      </w:pPr>
      <w:r w:rsidRPr="00476BE2">
        <w:rPr>
          <w:rFonts w:eastAsia="Times"/>
          <w:i/>
          <w:iCs/>
          <w:sz w:val="18"/>
          <w:szCs w:val="18"/>
          <w:lang w:val="it-IT"/>
        </w:rPr>
        <w:t xml:space="preserve">Duo artistico composto da </w:t>
      </w:r>
      <w:r w:rsidRPr="00476BE2">
        <w:rPr>
          <w:rFonts w:eastAsia="Times"/>
          <w:b/>
          <w:bCs/>
          <w:i/>
          <w:iCs/>
          <w:sz w:val="18"/>
          <w:szCs w:val="18"/>
          <w:lang w:val="it-IT"/>
        </w:rPr>
        <w:t>Anna Dora Dorno</w:t>
      </w:r>
      <w:r w:rsidRPr="00476BE2">
        <w:rPr>
          <w:rFonts w:eastAsia="Times"/>
          <w:i/>
          <w:iCs/>
          <w:sz w:val="18"/>
          <w:szCs w:val="18"/>
          <w:lang w:val="it-IT"/>
        </w:rPr>
        <w:t xml:space="preserve">, regista performer e artista visiva e </w:t>
      </w:r>
      <w:r w:rsidRPr="00476BE2">
        <w:rPr>
          <w:rFonts w:eastAsia="Times"/>
          <w:b/>
          <w:bCs/>
          <w:i/>
          <w:iCs/>
          <w:sz w:val="18"/>
          <w:szCs w:val="18"/>
          <w:lang w:val="it-IT"/>
        </w:rPr>
        <w:t>Nicola Pianzola</w:t>
      </w:r>
      <w:r w:rsidRPr="00476BE2">
        <w:rPr>
          <w:rFonts w:eastAsia="Times"/>
          <w:i/>
          <w:iCs/>
          <w:sz w:val="18"/>
          <w:szCs w:val="18"/>
          <w:lang w:val="it-IT"/>
        </w:rPr>
        <w:t xml:space="preserve">, performer e drammaturgo, La compagnia opera a livello internazionale nella creazione e produzione di spettacoli, performance, video e installazioni e nella direzione di progetti di ricerca e percorsi di alta formazione nel teatro e nelle arti </w:t>
      </w:r>
      <w:r w:rsidRPr="00476BE2">
        <w:rPr>
          <w:rFonts w:eastAsia="Times"/>
          <w:i/>
          <w:iCs/>
          <w:sz w:val="18"/>
          <w:szCs w:val="18"/>
          <w:lang w:val="it-IT"/>
        </w:rPr>
        <w:lastRenderedPageBreak/>
        <w:t>performative.</w:t>
      </w:r>
      <w:r w:rsidRPr="00476BE2">
        <w:rPr>
          <w:rFonts w:eastAsia="Times"/>
          <w:sz w:val="18"/>
          <w:szCs w:val="18"/>
          <w:lang w:val="it-IT"/>
        </w:rPr>
        <w:t xml:space="preserve"> </w:t>
      </w:r>
      <w:r w:rsidRPr="00476BE2">
        <w:rPr>
          <w:rFonts w:eastAsia="Times"/>
          <w:i/>
          <w:iCs/>
          <w:sz w:val="18"/>
          <w:szCs w:val="18"/>
          <w:lang w:val="it-IT"/>
        </w:rPr>
        <w:t>Per la capacità di trattare temi di scottante attualità attraverso un linguaggio poetico e di forte impatto emotivo, in grado di veicolare importanti messaggi a livello globale, grazie all’universalità del linguaggio fisico dei performer e alla drammaturgia originale tradotta o creata direttamente in più lingue, la compagnia ha ricevuto numerosi premi e riconoscimenti nazionali e internazionali.</w:t>
      </w:r>
    </w:p>
    <w:p w14:paraId="2B9D09C0" w14:textId="071BBC97" w:rsidR="00CF083C" w:rsidRPr="00CF083C" w:rsidRDefault="00CF083C" w:rsidP="00985624">
      <w:pPr>
        <w:spacing w:before="240" w:after="240"/>
        <w:jc w:val="center"/>
        <w:rPr>
          <w:rFonts w:eastAsia="Times"/>
          <w:sz w:val="18"/>
          <w:szCs w:val="18"/>
          <w:lang w:val="it-IT"/>
        </w:rPr>
      </w:pPr>
      <w:r>
        <w:rPr>
          <w:rFonts w:eastAsia="Times"/>
          <w:noProof/>
          <w:sz w:val="18"/>
          <w:szCs w:val="18"/>
          <w:lang w:val="it-IT"/>
        </w:rPr>
        <w:drawing>
          <wp:inline distT="0" distB="0" distL="0" distR="0" wp14:anchorId="4E1E9C22" wp14:editId="08575ACA">
            <wp:extent cx="4861560" cy="3742259"/>
            <wp:effectExtent l="0" t="0" r="0" b="0"/>
            <wp:docPr id="1662599402" name="Immagine 1" descr="Immagine che contiene Viso umano, persona, sorriso, mu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99402" name="Immagine 1" descr="Immagine che contiene Viso umano, persona, sorriso, muro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2" cy="374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BE80A" w14:textId="222967E4" w:rsidR="00CF083C" w:rsidRDefault="00CF083C" w:rsidP="00CF083C">
      <w:pPr>
        <w:spacing w:before="240" w:after="240"/>
        <w:jc w:val="center"/>
        <w:rPr>
          <w:rFonts w:eastAsia="Times"/>
          <w:i/>
          <w:iCs/>
          <w:sz w:val="18"/>
          <w:szCs w:val="18"/>
          <w:lang w:val="it-IT"/>
        </w:rPr>
      </w:pPr>
      <w:r>
        <w:rPr>
          <w:rFonts w:eastAsia="Times"/>
          <w:i/>
          <w:iCs/>
          <w:sz w:val="18"/>
          <w:szCs w:val="18"/>
          <w:lang w:val="it-IT"/>
        </w:rPr>
        <w:t>La regista e fondatrice di Instabili Vaganti Anna Dora Dorno</w:t>
      </w:r>
    </w:p>
    <w:p w14:paraId="1F5B3168" w14:textId="40F788C3" w:rsidR="00CF083C" w:rsidRPr="00005E51" w:rsidRDefault="006833B2" w:rsidP="00005E51">
      <w:pPr>
        <w:spacing w:before="240" w:after="240"/>
        <w:jc w:val="center"/>
        <w:rPr>
          <w:rFonts w:eastAsia="Times"/>
          <w:i/>
          <w:iCs/>
          <w:sz w:val="18"/>
          <w:szCs w:val="18"/>
          <w:lang w:val="it-IT"/>
        </w:rPr>
      </w:pPr>
      <w:r>
        <w:rPr>
          <w:rFonts w:eastAsia="Times"/>
          <w:i/>
          <w:iCs/>
          <w:sz w:val="18"/>
          <w:szCs w:val="18"/>
          <w:lang w:val="it-IT"/>
        </w:rPr>
        <w:t>Foto: Instabili Vaganti</w:t>
      </w:r>
    </w:p>
    <w:p w14:paraId="1CDEAEDB" w14:textId="77777777" w:rsidR="00476BE2" w:rsidRPr="00476BE2" w:rsidRDefault="00476BE2" w:rsidP="00476BE2">
      <w:pPr>
        <w:spacing w:before="240" w:after="240"/>
        <w:rPr>
          <w:rFonts w:eastAsia="Times"/>
          <w:sz w:val="20"/>
          <w:szCs w:val="20"/>
          <w:lang w:val="it-IT"/>
        </w:rPr>
      </w:pPr>
      <w:r w:rsidRPr="00476BE2">
        <w:rPr>
          <w:rFonts w:eastAsia="Times"/>
          <w:b/>
          <w:bCs/>
          <w:sz w:val="20"/>
          <w:szCs w:val="20"/>
          <w:lang w:val="it-IT"/>
        </w:rPr>
        <w:t>LINK UTILI E MATERIALI EXTRA</w:t>
      </w:r>
    </w:p>
    <w:p w14:paraId="25E6B797" w14:textId="77777777" w:rsidR="00476BE2" w:rsidRPr="00985624" w:rsidRDefault="00476BE2" w:rsidP="00476BE2">
      <w:pPr>
        <w:numPr>
          <w:ilvl w:val="0"/>
          <w:numId w:val="3"/>
        </w:numPr>
        <w:spacing w:before="240" w:after="240"/>
        <w:rPr>
          <w:rFonts w:eastAsia="Times"/>
          <w:sz w:val="20"/>
          <w:szCs w:val="20"/>
          <w:lang w:val="it-IT"/>
        </w:rPr>
      </w:pPr>
      <w:r w:rsidRPr="00476BE2">
        <w:rPr>
          <w:rFonts w:eastAsia="Times"/>
          <w:b/>
          <w:bCs/>
          <w:sz w:val="20"/>
          <w:szCs w:val="20"/>
          <w:lang w:val="it-IT"/>
        </w:rPr>
        <w:t>Sito ufficiale compagnia:</w:t>
      </w:r>
      <w:r w:rsidRPr="00476BE2">
        <w:rPr>
          <w:rFonts w:eastAsia="Times"/>
          <w:sz w:val="20"/>
          <w:szCs w:val="20"/>
          <w:lang w:val="it-IT"/>
        </w:rPr>
        <w:t xml:space="preserve"> </w:t>
      </w:r>
      <w:r w:rsidRPr="00476BE2">
        <w:rPr>
          <w:rFonts w:eastAsia="Times"/>
          <w:sz w:val="20"/>
          <w:szCs w:val="20"/>
          <w:lang w:val="it-IT"/>
        </w:rPr>
        <w:br/>
      </w:r>
      <w:hyperlink r:id="rId8" w:tgtFrame="_blank" w:history="1">
        <w:r w:rsidRPr="00476BE2">
          <w:rPr>
            <w:rStyle w:val="Collegamentoipertestuale"/>
            <w:rFonts w:eastAsia="Times"/>
            <w:sz w:val="20"/>
            <w:szCs w:val="20"/>
            <w:lang w:val="it-IT"/>
          </w:rPr>
          <w:t>https://www.instabilivaganti.com</w:t>
        </w:r>
      </w:hyperlink>
    </w:p>
    <w:p w14:paraId="2507DBFF" w14:textId="5AB87661" w:rsidR="00985624" w:rsidRPr="00985624" w:rsidRDefault="00985624" w:rsidP="00985624">
      <w:pPr>
        <w:numPr>
          <w:ilvl w:val="0"/>
          <w:numId w:val="3"/>
        </w:numPr>
        <w:spacing w:before="240" w:after="240"/>
        <w:rPr>
          <w:rFonts w:eastAsia="Times"/>
          <w:b/>
          <w:bCs/>
          <w:sz w:val="20"/>
          <w:szCs w:val="20"/>
          <w:lang w:val="it-IT"/>
        </w:rPr>
      </w:pPr>
      <w:r>
        <w:rPr>
          <w:rFonts w:eastAsia="Times"/>
          <w:b/>
          <w:bCs/>
          <w:sz w:val="20"/>
          <w:szCs w:val="20"/>
          <w:lang w:val="it-IT"/>
        </w:rPr>
        <w:t>Foto della premiazione:</w:t>
      </w:r>
      <w:r>
        <w:rPr>
          <w:rFonts w:eastAsia="Times"/>
          <w:b/>
          <w:bCs/>
          <w:sz w:val="20"/>
          <w:szCs w:val="20"/>
          <w:lang w:val="it-IT"/>
        </w:rPr>
        <w:br/>
      </w:r>
      <w:hyperlink r:id="rId9" w:history="1">
        <w:r w:rsidRPr="00985624">
          <w:rPr>
            <w:rStyle w:val="Collegamentoipertestuale"/>
            <w:rFonts w:eastAsia="Times"/>
            <w:sz w:val="20"/>
            <w:szCs w:val="20"/>
            <w:lang w:val="it-IT"/>
          </w:rPr>
          <w:t>https://drive.google.com/drive/folders/1dZ05sDaRIS06HrXjHYvw6dxbeK-fdjc4?dmr=1&amp;ec=wgc-drive-globalnav-goto</w:t>
        </w:r>
      </w:hyperlink>
      <w:r>
        <w:rPr>
          <w:rFonts w:eastAsia="Times"/>
          <w:b/>
          <w:bCs/>
          <w:sz w:val="20"/>
          <w:szCs w:val="20"/>
          <w:lang w:val="it-IT"/>
        </w:rPr>
        <w:t xml:space="preserve"> </w:t>
      </w:r>
    </w:p>
    <w:p w14:paraId="46815832" w14:textId="77777777" w:rsidR="00476BE2" w:rsidRPr="00476BE2" w:rsidRDefault="00476BE2" w:rsidP="00476BE2">
      <w:pPr>
        <w:spacing w:before="240" w:after="240"/>
        <w:rPr>
          <w:rFonts w:eastAsia="Times"/>
          <w:b/>
          <w:bCs/>
          <w:sz w:val="20"/>
          <w:szCs w:val="20"/>
          <w:lang w:val="it-IT"/>
        </w:rPr>
      </w:pPr>
    </w:p>
    <w:p w14:paraId="3C54400C" w14:textId="025EE6BC" w:rsidR="00970603" w:rsidRPr="00915EBC" w:rsidRDefault="00C3490A" w:rsidP="00C3490A">
      <w:pPr>
        <w:spacing w:before="240" w:after="240"/>
        <w:rPr>
          <w:rFonts w:eastAsia="Times"/>
          <w:sz w:val="20"/>
          <w:szCs w:val="20"/>
        </w:rPr>
      </w:pPr>
      <w:r w:rsidRPr="00915EBC">
        <w:rPr>
          <w:rFonts w:eastAsia="Times"/>
          <w:b/>
          <w:sz w:val="20"/>
          <w:szCs w:val="20"/>
        </w:rPr>
        <w:t xml:space="preserve">Michele Persici - Responsabile Comunicazione </w:t>
      </w:r>
      <w:r w:rsidRPr="00915EBC">
        <w:rPr>
          <w:rFonts w:eastAsia="Times"/>
          <w:i/>
          <w:sz w:val="20"/>
          <w:szCs w:val="20"/>
        </w:rPr>
        <w:br/>
        <w:t>Instabili Vaganti Experimental Theatre</w:t>
      </w:r>
      <w:r w:rsidRPr="00915EBC">
        <w:rPr>
          <w:rFonts w:eastAsia="Times"/>
          <w:sz w:val="20"/>
          <w:szCs w:val="20"/>
        </w:rPr>
        <w:t xml:space="preserve"> Bologna | Italy</w:t>
      </w:r>
      <w:r w:rsidRPr="00915EBC">
        <w:rPr>
          <w:rFonts w:eastAsia="Times"/>
          <w:sz w:val="20"/>
          <w:szCs w:val="20"/>
        </w:rPr>
        <w:br/>
      </w:r>
      <w:r w:rsidRPr="00915EBC">
        <w:rPr>
          <w:rFonts w:eastAsia="Times"/>
          <w:color w:val="1474BD"/>
          <w:sz w:val="20"/>
          <w:szCs w:val="20"/>
        </w:rPr>
        <w:t>comunicazione@instabilivaganti.com</w:t>
      </w:r>
      <w:r w:rsidRPr="00915EBC">
        <w:rPr>
          <w:rFonts w:eastAsia="Times"/>
          <w:color w:val="0000FF"/>
          <w:sz w:val="20"/>
          <w:szCs w:val="20"/>
        </w:rPr>
        <w:t xml:space="preserve"> </w:t>
      </w:r>
      <w:r w:rsidRPr="00915EBC">
        <w:rPr>
          <w:rFonts w:eastAsia="Times"/>
          <w:color w:val="0000FF"/>
          <w:sz w:val="20"/>
          <w:szCs w:val="20"/>
        </w:rPr>
        <w:br/>
      </w:r>
      <w:r w:rsidRPr="00915EBC">
        <w:rPr>
          <w:rFonts w:eastAsia="Times"/>
          <w:sz w:val="20"/>
          <w:szCs w:val="20"/>
        </w:rPr>
        <w:t>Tel: 346 6864494</w:t>
      </w:r>
    </w:p>
    <w:sectPr w:rsidR="00970603" w:rsidRPr="00915EB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AAC09" w14:textId="77777777" w:rsidR="00AD521A" w:rsidRDefault="00AD521A">
      <w:pPr>
        <w:spacing w:line="240" w:lineRule="auto"/>
      </w:pPr>
      <w:r>
        <w:separator/>
      </w:r>
    </w:p>
  </w:endnote>
  <w:endnote w:type="continuationSeparator" w:id="0">
    <w:p w14:paraId="6F4197E0" w14:textId="77777777" w:rsidR="00AD521A" w:rsidRDefault="00AD5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2B90" w14:textId="77777777" w:rsidR="00AD521A" w:rsidRDefault="00AD521A">
      <w:pPr>
        <w:spacing w:line="240" w:lineRule="auto"/>
      </w:pPr>
      <w:r>
        <w:separator/>
      </w:r>
    </w:p>
  </w:footnote>
  <w:footnote w:type="continuationSeparator" w:id="0">
    <w:p w14:paraId="12D2C146" w14:textId="77777777" w:rsidR="00AD521A" w:rsidRDefault="00AD5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0095" w14:textId="61B582B4" w:rsidR="00970603" w:rsidRDefault="00000000" w:rsidP="009F5BDA">
    <w:pPr>
      <w:spacing w:before="240" w:after="240"/>
      <w:rPr>
        <w:rFonts w:ascii="Aptos" w:eastAsia="Aptos" w:hAnsi="Aptos" w:cs="Aptos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40CEABE" wp14:editId="00D3C3CA">
          <wp:simplePos x="0" y="0"/>
          <wp:positionH relativeFrom="margin">
            <wp:align>center</wp:align>
          </wp:positionH>
          <wp:positionV relativeFrom="paragraph">
            <wp:posOffset>158115</wp:posOffset>
          </wp:positionV>
          <wp:extent cx="862013" cy="483371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483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0A7FFC" w14:textId="52DB135B" w:rsidR="00970603" w:rsidRDefault="00970603" w:rsidP="009F5BDA">
    <w:pPr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21265"/>
    <w:multiLevelType w:val="multilevel"/>
    <w:tmpl w:val="D76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337F5"/>
    <w:multiLevelType w:val="multilevel"/>
    <w:tmpl w:val="FAD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27892"/>
    <w:multiLevelType w:val="multilevel"/>
    <w:tmpl w:val="A9A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179509">
    <w:abstractNumId w:val="2"/>
  </w:num>
  <w:num w:numId="2" w16cid:durableId="677774049">
    <w:abstractNumId w:val="0"/>
  </w:num>
  <w:num w:numId="3" w16cid:durableId="129525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03"/>
    <w:rsid w:val="00005E51"/>
    <w:rsid w:val="00076284"/>
    <w:rsid w:val="00076F01"/>
    <w:rsid w:val="000861B3"/>
    <w:rsid w:val="000952A3"/>
    <w:rsid w:val="00162CBD"/>
    <w:rsid w:val="00177291"/>
    <w:rsid w:val="00225674"/>
    <w:rsid w:val="002A456D"/>
    <w:rsid w:val="002B45A6"/>
    <w:rsid w:val="002D5DF4"/>
    <w:rsid w:val="002F02B5"/>
    <w:rsid w:val="003049EE"/>
    <w:rsid w:val="0034110D"/>
    <w:rsid w:val="003578FC"/>
    <w:rsid w:val="00424003"/>
    <w:rsid w:val="00426CB3"/>
    <w:rsid w:val="004331E6"/>
    <w:rsid w:val="004469AF"/>
    <w:rsid w:val="00455D69"/>
    <w:rsid w:val="00476BE2"/>
    <w:rsid w:val="00495247"/>
    <w:rsid w:val="004C4A88"/>
    <w:rsid w:val="004D3AA8"/>
    <w:rsid w:val="004D7E5F"/>
    <w:rsid w:val="00500460"/>
    <w:rsid w:val="00542898"/>
    <w:rsid w:val="00635404"/>
    <w:rsid w:val="0067773B"/>
    <w:rsid w:val="006833B2"/>
    <w:rsid w:val="00696604"/>
    <w:rsid w:val="0070555D"/>
    <w:rsid w:val="007452A4"/>
    <w:rsid w:val="00785719"/>
    <w:rsid w:val="007A603F"/>
    <w:rsid w:val="007E268A"/>
    <w:rsid w:val="00810DFD"/>
    <w:rsid w:val="008559DB"/>
    <w:rsid w:val="00864770"/>
    <w:rsid w:val="008B7FE9"/>
    <w:rsid w:val="008C1590"/>
    <w:rsid w:val="00915EBC"/>
    <w:rsid w:val="00944316"/>
    <w:rsid w:val="00952213"/>
    <w:rsid w:val="00970603"/>
    <w:rsid w:val="00985624"/>
    <w:rsid w:val="0099009E"/>
    <w:rsid w:val="00995964"/>
    <w:rsid w:val="00995990"/>
    <w:rsid w:val="009F5BDA"/>
    <w:rsid w:val="009F7FCC"/>
    <w:rsid w:val="00A1498C"/>
    <w:rsid w:val="00A721E6"/>
    <w:rsid w:val="00A97C97"/>
    <w:rsid w:val="00AD521A"/>
    <w:rsid w:val="00B40326"/>
    <w:rsid w:val="00B55461"/>
    <w:rsid w:val="00B91E4C"/>
    <w:rsid w:val="00BA5161"/>
    <w:rsid w:val="00BD117B"/>
    <w:rsid w:val="00C10B14"/>
    <w:rsid w:val="00C3490A"/>
    <w:rsid w:val="00C471FA"/>
    <w:rsid w:val="00C55C6C"/>
    <w:rsid w:val="00CC22F9"/>
    <w:rsid w:val="00CF083C"/>
    <w:rsid w:val="00D52CBE"/>
    <w:rsid w:val="00D66A93"/>
    <w:rsid w:val="00E0560B"/>
    <w:rsid w:val="00E37970"/>
    <w:rsid w:val="00E55D03"/>
    <w:rsid w:val="00EA05DF"/>
    <w:rsid w:val="00ED6059"/>
    <w:rsid w:val="00F65C99"/>
    <w:rsid w:val="00F802FE"/>
    <w:rsid w:val="00FA2A90"/>
    <w:rsid w:val="00FC4A8F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D2C8"/>
  <w15:docId w15:val="{F4C69B07-18C8-4B0B-B07C-235B41D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F5BD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BDA"/>
  </w:style>
  <w:style w:type="paragraph" w:styleId="Pidipagina">
    <w:name w:val="footer"/>
    <w:basedOn w:val="Normale"/>
    <w:link w:val="PidipaginaCarattere"/>
    <w:uiPriority w:val="99"/>
    <w:unhideWhenUsed/>
    <w:rsid w:val="009F5BD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BDA"/>
  </w:style>
  <w:style w:type="character" w:styleId="Collegamentoipertestuale">
    <w:name w:val="Hyperlink"/>
    <w:basedOn w:val="Carpredefinitoparagrafo"/>
    <w:uiPriority w:val="99"/>
    <w:unhideWhenUsed/>
    <w:rsid w:val="00915E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E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6B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bilivagant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dZ05sDaRIS06HrXjHYvw6dxbeK-fdjc4?dmr=1&amp;ec=wgc-drive-globalnav-go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Cardona</cp:lastModifiedBy>
  <cp:revision>28</cp:revision>
  <dcterms:created xsi:type="dcterms:W3CDTF">2025-09-15T16:15:00Z</dcterms:created>
  <dcterms:modified xsi:type="dcterms:W3CDTF">2025-09-29T13:24:00Z</dcterms:modified>
</cp:coreProperties>
</file>