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0AE0B" w14:textId="77777777" w:rsidR="00C0248B" w:rsidRDefault="00FC36BF">
      <w:r>
        <w:rPr>
          <w:noProof/>
        </w:rPr>
        <w:drawing>
          <wp:inline distT="0" distB="0" distL="0" distR="0" wp14:anchorId="59A0C799" wp14:editId="08161D70">
            <wp:extent cx="3033551" cy="688340"/>
            <wp:effectExtent l="0" t="0" r="0" b="0"/>
            <wp:docPr id="1" name="Picture 1" descr="/Users/antoniabattaglia/Desktop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toniabattaglia/Desktop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23" cy="69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CF50" w14:textId="77777777" w:rsidR="00FC36BF" w:rsidRDefault="00FC36BF"/>
    <w:p w14:paraId="3CEAF885" w14:textId="77777777" w:rsidR="00FC36BF" w:rsidRDefault="00FC36BF"/>
    <w:p w14:paraId="1D4CD299" w14:textId="77777777" w:rsidR="00FC36BF" w:rsidRDefault="00FC36BF">
      <w:pPr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6BF">
        <w:rPr>
          <w:lang w:val="it-IT"/>
        </w:rPr>
        <w:tab/>
        <w:t xml:space="preserve">Bruxelles, 24 giugno </w:t>
      </w:r>
      <w:r>
        <w:rPr>
          <w:lang w:val="it-IT"/>
        </w:rPr>
        <w:t xml:space="preserve">2016 </w:t>
      </w:r>
    </w:p>
    <w:p w14:paraId="2737E79D" w14:textId="77777777" w:rsidR="00FC36BF" w:rsidRDefault="00FC36BF">
      <w:pPr>
        <w:rPr>
          <w:lang w:val="it-IT"/>
        </w:rPr>
      </w:pPr>
    </w:p>
    <w:p w14:paraId="26BD3612" w14:textId="77777777" w:rsidR="00FC36BF" w:rsidRDefault="00FC36BF">
      <w:pPr>
        <w:rPr>
          <w:lang w:val="it-IT"/>
        </w:rPr>
      </w:pPr>
    </w:p>
    <w:p w14:paraId="43D027AE" w14:textId="77777777" w:rsidR="00FC36BF" w:rsidRDefault="00FC36BF">
      <w:pPr>
        <w:rPr>
          <w:lang w:val="it-IT"/>
        </w:rPr>
      </w:pPr>
    </w:p>
    <w:p w14:paraId="238F2191" w14:textId="77777777" w:rsidR="00FC36BF" w:rsidRDefault="00FC36BF">
      <w:pPr>
        <w:rPr>
          <w:lang w:val="it-IT"/>
        </w:rPr>
      </w:pPr>
    </w:p>
    <w:p w14:paraId="45078BF8" w14:textId="77777777" w:rsidR="00FC36BF" w:rsidRDefault="00FC36BF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La Commissione Europea Concorrenza ha </w:t>
      </w:r>
      <w:r w:rsidR="001B4F5D">
        <w:rPr>
          <w:lang w:val="it-IT"/>
        </w:rPr>
        <w:t xml:space="preserve">scritto </w:t>
      </w:r>
      <w:r>
        <w:rPr>
          <w:lang w:val="it-IT"/>
        </w:rPr>
        <w:t xml:space="preserve">a Peacelink per ringraziare l’Associazione del lavoro svolto in merito alla questione Aiuti di Stato. </w:t>
      </w:r>
    </w:p>
    <w:p w14:paraId="4D919032" w14:textId="77777777" w:rsidR="00FC36BF" w:rsidRDefault="00FC36BF" w:rsidP="00FC36BF">
      <w:pPr>
        <w:spacing w:line="276" w:lineRule="auto"/>
        <w:jc w:val="both"/>
        <w:rPr>
          <w:lang w:val="it-IT"/>
        </w:rPr>
      </w:pPr>
    </w:p>
    <w:p w14:paraId="6455A59A" w14:textId="77777777" w:rsidR="00FC36BF" w:rsidRDefault="00FC36BF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Nella lettera inviata ad Antonia Battaglia, il Capo Unità Joachim </w:t>
      </w:r>
      <w:proofErr w:type="spellStart"/>
      <w:r>
        <w:rPr>
          <w:lang w:val="it-IT"/>
        </w:rPr>
        <w:t>Lücking</w:t>
      </w:r>
      <w:proofErr w:type="spellEnd"/>
      <w:r>
        <w:rPr>
          <w:lang w:val="it-IT"/>
        </w:rPr>
        <w:t xml:space="preserve">, informa che la Commissione ha ricevuto la lettera indirizzata da Battaglia, Marescotti e Manna il 10 giugno scorso in merito al nuovo decreto N.98 sulle disposizioni urgenti per il completamento della procedura di cessione dei complessi aziendali del Gruppo Ilva. </w:t>
      </w:r>
    </w:p>
    <w:p w14:paraId="44BF042C" w14:textId="77777777" w:rsidR="00FC36BF" w:rsidRDefault="00FC36BF" w:rsidP="00FC36BF">
      <w:pPr>
        <w:spacing w:line="276" w:lineRule="auto"/>
        <w:jc w:val="both"/>
        <w:rPr>
          <w:lang w:val="it-IT"/>
        </w:rPr>
      </w:pPr>
    </w:p>
    <w:p w14:paraId="6F0FF628" w14:textId="77777777" w:rsidR="00FC36BF" w:rsidRDefault="00FC36BF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“A nome della Commissaria </w:t>
      </w:r>
      <w:proofErr w:type="spellStart"/>
      <w:r>
        <w:rPr>
          <w:lang w:val="it-IT"/>
        </w:rPr>
        <w:t>Vestager</w:t>
      </w:r>
      <w:proofErr w:type="spellEnd"/>
      <w:r>
        <w:rPr>
          <w:lang w:val="it-IT"/>
        </w:rPr>
        <w:t xml:space="preserve">, vorrei informarvi che la Direzione Generale Concorrenza è a conoscenza degli ultimi sviluppi in merito alla vendita dell’Ilva e che nel contesto della procedura formale di investigazione, la DG Concorrenza sta valutando gli ultimi emendamenti alla legge e le possibili implicazioni”. </w:t>
      </w:r>
    </w:p>
    <w:p w14:paraId="52634521" w14:textId="77777777" w:rsidR="00FC36BF" w:rsidRDefault="00FC36BF" w:rsidP="00FC36BF">
      <w:pPr>
        <w:spacing w:line="276" w:lineRule="auto"/>
        <w:jc w:val="both"/>
        <w:rPr>
          <w:lang w:val="it-IT"/>
        </w:rPr>
      </w:pPr>
    </w:p>
    <w:p w14:paraId="455FF2B5" w14:textId="77777777" w:rsidR="00FC36BF" w:rsidRDefault="00FC36BF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La Commissione, scrive, prende nota della vostra preoccupazione in merito al prolungamento della procedura di vendita e del potenziale impatto negativo sulla situazione finanziaria dell’Ilva. </w:t>
      </w:r>
    </w:p>
    <w:p w14:paraId="0CEEDCEE" w14:textId="77777777" w:rsidR="00FC36BF" w:rsidRDefault="00FC36BF" w:rsidP="00FC36BF">
      <w:pPr>
        <w:spacing w:line="276" w:lineRule="auto"/>
        <w:jc w:val="both"/>
        <w:rPr>
          <w:lang w:val="it-IT"/>
        </w:rPr>
      </w:pPr>
    </w:p>
    <w:p w14:paraId="429E3B67" w14:textId="77777777" w:rsidR="00FC36BF" w:rsidRDefault="00FC36BF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La lettera si conclude con “Le informazioni aggiornate e le analisi della situazione fornite da Peacelink sono molto apprezzate”. </w:t>
      </w:r>
    </w:p>
    <w:p w14:paraId="4B59A6F3" w14:textId="77777777" w:rsidR="00FC36BF" w:rsidRDefault="00FC36BF" w:rsidP="00FC36BF">
      <w:pPr>
        <w:spacing w:line="276" w:lineRule="auto"/>
        <w:jc w:val="both"/>
        <w:rPr>
          <w:lang w:val="it-IT"/>
        </w:rPr>
      </w:pPr>
    </w:p>
    <w:p w14:paraId="49668B86" w14:textId="77777777" w:rsidR="00FC36BF" w:rsidRPr="001B4F5D" w:rsidRDefault="00FC36BF" w:rsidP="00FC36BF">
      <w:pPr>
        <w:spacing w:line="276" w:lineRule="auto"/>
        <w:jc w:val="both"/>
        <w:rPr>
          <w:bCs/>
        </w:rPr>
      </w:pPr>
      <w:r>
        <w:rPr>
          <w:lang w:val="it-IT"/>
        </w:rPr>
        <w:t xml:space="preserve">Battaglia, Marescotti e Manna avevano inviato il 15 maggio scorso un importante dossier contente </w:t>
      </w:r>
      <w:r w:rsidRPr="001B4F5D">
        <w:rPr>
          <w:lang w:val="it-IT"/>
        </w:rPr>
        <w:t>le “</w:t>
      </w:r>
      <w:proofErr w:type="spellStart"/>
      <w:r w:rsidRPr="001B4F5D">
        <w:rPr>
          <w:bCs/>
        </w:rPr>
        <w:t>Osservazioni</w:t>
      </w:r>
      <w:proofErr w:type="spellEnd"/>
      <w:r w:rsidRPr="001B4F5D">
        <w:rPr>
          <w:bCs/>
        </w:rPr>
        <w:t xml:space="preserve"> di </w:t>
      </w:r>
      <w:proofErr w:type="spellStart"/>
      <w:r w:rsidRPr="001B4F5D">
        <w:rPr>
          <w:bCs/>
        </w:rPr>
        <w:t>Peacelink</w:t>
      </w:r>
      <w:proofErr w:type="spellEnd"/>
      <w:r w:rsidRPr="001B4F5D">
        <w:rPr>
          <w:bCs/>
        </w:rPr>
        <w:t xml:space="preserve"> in </w:t>
      </w:r>
      <w:proofErr w:type="spellStart"/>
      <w:r w:rsidRPr="001B4F5D">
        <w:rPr>
          <w:bCs/>
        </w:rPr>
        <w:t>merito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alla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questione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dei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presunti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aiuti</w:t>
      </w:r>
      <w:proofErr w:type="spellEnd"/>
      <w:r w:rsidRPr="001B4F5D">
        <w:rPr>
          <w:bCs/>
        </w:rPr>
        <w:t xml:space="preserve"> di </w:t>
      </w:r>
      <w:proofErr w:type="spellStart"/>
      <w:r w:rsidRPr="001B4F5D">
        <w:rPr>
          <w:bCs/>
        </w:rPr>
        <w:t>Stato</w:t>
      </w:r>
      <w:proofErr w:type="spellEnd"/>
      <w:r w:rsidRPr="001B4F5D">
        <w:rPr>
          <w:bCs/>
        </w:rPr>
        <w:t xml:space="preserve"> in </w:t>
      </w:r>
      <w:proofErr w:type="spellStart"/>
      <w:r w:rsidRPr="001B4F5D">
        <w:rPr>
          <w:bCs/>
        </w:rPr>
        <w:t>favore</w:t>
      </w:r>
      <w:proofErr w:type="spellEnd"/>
      <w:r w:rsidRPr="001B4F5D">
        <w:rPr>
          <w:bCs/>
        </w:rPr>
        <w:t xml:space="preserve"> di </w:t>
      </w:r>
      <w:proofErr w:type="spellStart"/>
      <w:r w:rsidRPr="001B4F5D">
        <w:rPr>
          <w:bCs/>
        </w:rPr>
        <w:t>Ilva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S.p.A</w:t>
      </w:r>
      <w:proofErr w:type="spellEnd"/>
      <w:r w:rsidRPr="001B4F5D">
        <w:rPr>
          <w:bCs/>
        </w:rPr>
        <w:t xml:space="preserve">.”, </w:t>
      </w:r>
      <w:proofErr w:type="spellStart"/>
      <w:r w:rsidRPr="001B4F5D">
        <w:rPr>
          <w:bCs/>
        </w:rPr>
        <w:t>su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invito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esteso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dalla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Commissione</w:t>
      </w:r>
      <w:proofErr w:type="spellEnd"/>
      <w:r w:rsidRPr="001B4F5D">
        <w:rPr>
          <w:bCs/>
        </w:rPr>
        <w:t xml:space="preserve"> a </w:t>
      </w:r>
      <w:proofErr w:type="spellStart"/>
      <w:r w:rsidRPr="001B4F5D">
        <w:rPr>
          <w:bCs/>
        </w:rPr>
        <w:t>tutte</w:t>
      </w:r>
      <w:proofErr w:type="spellEnd"/>
      <w:r w:rsidRPr="001B4F5D">
        <w:rPr>
          <w:bCs/>
        </w:rPr>
        <w:t xml:space="preserve"> le </w:t>
      </w:r>
      <w:proofErr w:type="spellStart"/>
      <w:r w:rsidRPr="001B4F5D">
        <w:rPr>
          <w:bCs/>
        </w:rPr>
        <w:t>parti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che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hanno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preso</w:t>
      </w:r>
      <w:proofErr w:type="spellEnd"/>
      <w:r w:rsidRPr="001B4F5D">
        <w:rPr>
          <w:bCs/>
        </w:rPr>
        <w:t xml:space="preserve"> parte </w:t>
      </w:r>
      <w:proofErr w:type="spellStart"/>
      <w:r w:rsidRPr="001B4F5D">
        <w:rPr>
          <w:bCs/>
        </w:rPr>
        <w:t>nella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denuncia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della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questione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aiuti</w:t>
      </w:r>
      <w:proofErr w:type="spellEnd"/>
      <w:r w:rsidRPr="001B4F5D">
        <w:rPr>
          <w:bCs/>
        </w:rPr>
        <w:t xml:space="preserve"> di </w:t>
      </w:r>
      <w:proofErr w:type="spellStart"/>
      <w:r w:rsidRPr="001B4F5D">
        <w:rPr>
          <w:bCs/>
        </w:rPr>
        <w:t>Stato</w:t>
      </w:r>
      <w:proofErr w:type="spellEnd"/>
      <w:r w:rsidRPr="001B4F5D">
        <w:rPr>
          <w:bCs/>
        </w:rPr>
        <w:t xml:space="preserve">. </w:t>
      </w:r>
    </w:p>
    <w:p w14:paraId="7E0365F3" w14:textId="77777777" w:rsidR="00FC36BF" w:rsidRPr="001B4F5D" w:rsidRDefault="00FC36BF" w:rsidP="00FC36BF">
      <w:pPr>
        <w:spacing w:line="276" w:lineRule="auto"/>
        <w:jc w:val="both"/>
      </w:pPr>
    </w:p>
    <w:p w14:paraId="636B060C" w14:textId="77777777" w:rsidR="00FC36BF" w:rsidRPr="001B4F5D" w:rsidRDefault="00FC36BF" w:rsidP="001B4F5D">
      <w:pPr>
        <w:spacing w:line="276" w:lineRule="auto"/>
        <w:jc w:val="both"/>
        <w:rPr>
          <w:lang w:val="it-IT"/>
        </w:rPr>
      </w:pPr>
      <w:r w:rsidRPr="001B4F5D">
        <w:rPr>
          <w:bCs/>
        </w:rPr>
        <w:t xml:space="preserve">La prima </w:t>
      </w:r>
      <w:proofErr w:type="spellStart"/>
      <w:r w:rsidRPr="001B4F5D">
        <w:rPr>
          <w:bCs/>
        </w:rPr>
        <w:t>denuncia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effettuata</w:t>
      </w:r>
      <w:proofErr w:type="spellEnd"/>
      <w:r w:rsidRPr="001B4F5D">
        <w:rPr>
          <w:bCs/>
        </w:rPr>
        <w:t xml:space="preserve"> da </w:t>
      </w:r>
      <w:proofErr w:type="spellStart"/>
      <w:r w:rsidRPr="001B4F5D">
        <w:rPr>
          <w:bCs/>
        </w:rPr>
        <w:t>Peacelink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presso</w:t>
      </w:r>
      <w:proofErr w:type="spellEnd"/>
      <w:r w:rsidRPr="001B4F5D">
        <w:rPr>
          <w:bCs/>
        </w:rPr>
        <w:t xml:space="preserve"> la </w:t>
      </w:r>
      <w:proofErr w:type="spellStart"/>
      <w:r w:rsidRPr="001B4F5D">
        <w:rPr>
          <w:bCs/>
        </w:rPr>
        <w:t>Commissione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Concorrenza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risale</w:t>
      </w:r>
      <w:proofErr w:type="spellEnd"/>
      <w:r w:rsidRPr="001B4F5D">
        <w:rPr>
          <w:bCs/>
        </w:rPr>
        <w:t xml:space="preserve"> </w:t>
      </w:r>
      <w:proofErr w:type="spellStart"/>
      <w:r w:rsidRPr="001B4F5D">
        <w:rPr>
          <w:bCs/>
        </w:rPr>
        <w:t>all’agosto</w:t>
      </w:r>
      <w:proofErr w:type="spellEnd"/>
      <w:r w:rsidRPr="001B4F5D">
        <w:rPr>
          <w:bCs/>
        </w:rPr>
        <w:t xml:space="preserve"> del 2014. </w:t>
      </w:r>
    </w:p>
    <w:p w14:paraId="1BD3F46C" w14:textId="77777777" w:rsidR="001B4F5D" w:rsidRDefault="001B4F5D" w:rsidP="00FC36BF">
      <w:pPr>
        <w:spacing w:line="276" w:lineRule="auto"/>
        <w:jc w:val="both"/>
        <w:rPr>
          <w:lang w:val="it-IT"/>
        </w:rPr>
      </w:pPr>
    </w:p>
    <w:p w14:paraId="2D548297" w14:textId="77777777" w:rsidR="001B4F5D" w:rsidRDefault="001B4F5D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Antonia Battaglia, Portavoce EU di Peacelink </w:t>
      </w:r>
    </w:p>
    <w:p w14:paraId="1E22ACE8" w14:textId="77777777" w:rsidR="001B4F5D" w:rsidRDefault="001B4F5D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Alessandro Marescotti, Presidente di Peacelink </w:t>
      </w:r>
    </w:p>
    <w:p w14:paraId="334FEFC9" w14:textId="77777777" w:rsidR="001B4F5D" w:rsidRDefault="001B4F5D" w:rsidP="00FC36BF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Luciano Manna, Curatore del Dossier ILVA, Peacelink </w:t>
      </w:r>
    </w:p>
    <w:p w14:paraId="1CAED201" w14:textId="77777777" w:rsidR="001B4F5D" w:rsidRDefault="001B4F5D" w:rsidP="00FC36BF">
      <w:pPr>
        <w:spacing w:line="276" w:lineRule="auto"/>
        <w:jc w:val="both"/>
        <w:rPr>
          <w:lang w:val="it-IT"/>
        </w:rPr>
      </w:pPr>
    </w:p>
    <w:p w14:paraId="79BB3DFC" w14:textId="77777777" w:rsidR="001B4F5D" w:rsidRDefault="001B4F5D" w:rsidP="00FC36BF">
      <w:pPr>
        <w:spacing w:line="276" w:lineRule="auto"/>
        <w:jc w:val="both"/>
        <w:rPr>
          <w:lang w:val="it-IT"/>
        </w:rPr>
      </w:pPr>
    </w:p>
    <w:p w14:paraId="1F45F3A5" w14:textId="77777777" w:rsidR="001B4F5D" w:rsidRPr="00FC36BF" w:rsidRDefault="001B4F5D" w:rsidP="00FC36BF">
      <w:pPr>
        <w:spacing w:line="276" w:lineRule="auto"/>
        <w:jc w:val="both"/>
        <w:rPr>
          <w:lang w:val="it-IT"/>
        </w:rPr>
      </w:pPr>
      <w:bookmarkStart w:id="0" w:name="_GoBack"/>
      <w:bookmarkEnd w:id="0"/>
    </w:p>
    <w:sectPr w:rsidR="001B4F5D" w:rsidRPr="00FC36BF" w:rsidSect="005E2F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BF"/>
    <w:rsid w:val="001B4F5D"/>
    <w:rsid w:val="00506A9A"/>
    <w:rsid w:val="005E2F38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52F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Battaglia</dc:creator>
  <cp:keywords/>
  <dc:description/>
  <cp:lastModifiedBy>Antonia Battaglia</cp:lastModifiedBy>
  <cp:revision>1</cp:revision>
  <dcterms:created xsi:type="dcterms:W3CDTF">2016-06-23T19:22:00Z</dcterms:created>
  <dcterms:modified xsi:type="dcterms:W3CDTF">2016-06-23T19:35:00Z</dcterms:modified>
</cp:coreProperties>
</file>